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Verdana" w:cs="Verdana" w:hAnsi="Verdana" w:eastAsia="Verdana"/>
          <w:b w:val="1"/>
          <w:bCs w:val="1"/>
          <w:sz w:val="27"/>
          <w:szCs w:val="27"/>
        </w:rPr>
      </w:pPr>
      <w:r>
        <w:rPr>
          <w:rFonts w:ascii="Verdana" w:hAnsi="Verdana"/>
          <w:b w:val="1"/>
          <w:bCs w:val="1"/>
          <w:sz w:val="27"/>
          <w:szCs w:val="27"/>
          <w:rtl w:val="0"/>
          <w:lang w:val="en-US"/>
        </w:rPr>
        <w:t>These website help you reduce your personal contributions to the climate threat issue:</w:t>
      </w:r>
    </w:p>
    <w:p>
      <w:pPr>
        <w:pStyle w:val="Default"/>
        <w:rPr>
          <w:rFonts w:ascii="Verdana" w:cs="Verdana" w:hAnsi="Verdana" w:eastAsia="Verdana"/>
          <w:sz w:val="27"/>
          <w:szCs w:val="27"/>
        </w:rPr>
      </w:pPr>
    </w:p>
    <w:p>
      <w:pPr>
        <w:pStyle w:val="Default"/>
        <w:numPr>
          <w:ilvl w:val="0"/>
          <w:numId w:val="2"/>
        </w:numPr>
        <w:bidi w:val="0"/>
        <w:ind w:right="0"/>
        <w:jc w:val="left"/>
        <w:rPr>
          <w:rFonts w:ascii="Verdana" w:cs="Verdana" w:hAnsi="Verdana" w:eastAsia="Verdana"/>
          <w:sz w:val="27"/>
          <w:szCs w:val="27"/>
          <w:rtl w:val="0"/>
        </w:rPr>
      </w:pPr>
      <w:r>
        <w:rPr>
          <w:rStyle w:val="Hyperlink.0"/>
          <w:rFonts w:ascii="Verdana" w:cs="Verdana" w:hAnsi="Verdana" w:eastAsia="Verdana"/>
          <w:outline w:val="0"/>
          <w:color w:val="0068da"/>
          <w:sz w:val="27"/>
          <w:szCs w:val="27"/>
          <w:u w:val="single" w:color="0068da"/>
          <w:lang w:val="en-US"/>
          <w14:textFill>
            <w14:solidFill>
              <w14:srgbClr w14:val="0068DA"/>
            </w14:solidFill>
          </w14:textFill>
        </w:rPr>
        <w:fldChar w:fldCharType="begin" w:fldLock="0"/>
      </w:r>
      <w:r>
        <w:rPr>
          <w:rStyle w:val="Hyperlink.0"/>
          <w:rFonts w:ascii="Verdana" w:cs="Verdana" w:hAnsi="Verdana" w:eastAsia="Verdana"/>
          <w:outline w:val="0"/>
          <w:color w:val="0068da"/>
          <w:sz w:val="27"/>
          <w:szCs w:val="27"/>
          <w:u w:val="single" w:color="0068da"/>
          <w:lang w:val="en-US"/>
          <w14:textFill>
            <w14:solidFill>
              <w14:srgbClr w14:val="0068DA"/>
            </w14:solidFill>
          </w14:textFill>
        </w:rPr>
        <w:instrText xml:space="preserve"> HYPERLINK "https://drawdown.ecochallenge.org/"</w:instrText>
      </w:r>
      <w:r>
        <w:rPr>
          <w:rStyle w:val="Hyperlink.0"/>
          <w:rFonts w:ascii="Verdana" w:cs="Verdana" w:hAnsi="Verdana" w:eastAsia="Verdana"/>
          <w:outline w:val="0"/>
          <w:color w:val="0068da"/>
          <w:sz w:val="27"/>
          <w:szCs w:val="27"/>
          <w:u w:val="single" w:color="0068da"/>
          <w:lang w:val="en-US"/>
          <w14:textFill>
            <w14:solidFill>
              <w14:srgbClr w14:val="0068DA"/>
            </w14:solidFill>
          </w14:textFill>
        </w:rPr>
        <w:fldChar w:fldCharType="separate" w:fldLock="0"/>
      </w:r>
      <w:r>
        <w:rPr>
          <w:rStyle w:val="Hyperlink.0"/>
          <w:rFonts w:ascii="Verdana" w:hAnsi="Verdana"/>
          <w:outline w:val="0"/>
          <w:color w:val="0068da"/>
          <w:sz w:val="27"/>
          <w:szCs w:val="27"/>
          <w:u w:val="single" w:color="0068da"/>
          <w:rtl w:val="0"/>
          <w:lang w:val="en-US"/>
          <w14:textFill>
            <w14:solidFill>
              <w14:srgbClr w14:val="0068DA"/>
            </w14:solidFill>
          </w14:textFill>
        </w:rPr>
        <w:t>Drawdown Eco Challenge</w:t>
      </w:r>
      <w:r>
        <w:rPr>
          <w:rFonts w:ascii="Verdana" w:cs="Verdana" w:hAnsi="Verdana" w:eastAsia="Verdana"/>
          <w:sz w:val="27"/>
          <w:szCs w:val="27"/>
        </w:rPr>
        <w:fldChar w:fldCharType="end" w:fldLock="0"/>
      </w:r>
      <w:r>
        <w:rPr>
          <w:rStyle w:val="None"/>
          <w:rFonts w:ascii="Verdana" w:hAnsi="Verdana"/>
          <w:sz w:val="27"/>
          <w:szCs w:val="27"/>
          <w:rtl w:val="0"/>
          <w:lang w:val="da-DK"/>
        </w:rPr>
        <w:t xml:space="preserve"> hold</w:t>
      </w:r>
      <w:r>
        <w:rPr>
          <w:rStyle w:val="None"/>
          <w:rFonts w:ascii="Verdana" w:hAnsi="Verdana"/>
          <w:sz w:val="27"/>
          <w:szCs w:val="27"/>
          <w:rtl w:val="0"/>
          <w:lang w:val="en-US"/>
        </w:rPr>
        <w:t>s challenges that a person takes to learn a huge number of ways to lighten their own footprint and also other ways to help improve our environmental situation. In addition the site directs the viewer to resources with more information on the issues.</w:t>
      </w:r>
    </w:p>
    <w:p>
      <w:pPr>
        <w:pStyle w:val="Default"/>
        <w:rPr>
          <w:rStyle w:val="None"/>
          <w:rFonts w:ascii="Verdana" w:cs="Verdana" w:hAnsi="Verdana" w:eastAsia="Verdana"/>
          <w:sz w:val="27"/>
          <w:szCs w:val="27"/>
        </w:rPr>
      </w:pPr>
    </w:p>
    <w:p>
      <w:pPr>
        <w:pStyle w:val="Default"/>
        <w:numPr>
          <w:ilvl w:val="0"/>
          <w:numId w:val="2"/>
        </w:numPr>
        <w:bidi w:val="0"/>
        <w:ind w:right="0"/>
        <w:jc w:val="left"/>
        <w:rPr>
          <w:rFonts w:ascii="Verdana" w:hAnsi="Verdana"/>
          <w:sz w:val="27"/>
          <w:szCs w:val="27"/>
          <w:rtl w:val="0"/>
          <w:lang w:val="en-US"/>
        </w:rPr>
      </w:pPr>
      <w:r>
        <w:rPr>
          <w:rStyle w:val="None"/>
          <w:rFonts w:ascii="Verdana" w:hAnsi="Verdana"/>
          <w:sz w:val="27"/>
          <w:szCs w:val="27"/>
          <w:rtl w:val="0"/>
          <w:lang w:val="en-US"/>
        </w:rPr>
        <w:t xml:space="preserve"> </w:t>
      </w:r>
      <w:r>
        <w:rPr>
          <w:rStyle w:val="Hyperlink.1"/>
          <w:rFonts w:ascii="Verdana" w:cs="Verdana" w:hAnsi="Verdana" w:eastAsia="Verdana"/>
          <w:outline w:val="0"/>
          <w:color w:val="0068da"/>
          <w:sz w:val="27"/>
          <w:szCs w:val="27"/>
          <w:u w:val="single" w:color="0068da"/>
          <w:lang w:val="nl-NL"/>
          <w14:textFill>
            <w14:solidFill>
              <w14:srgbClr w14:val="0068DA"/>
            </w14:solidFill>
          </w14:textFill>
        </w:rPr>
        <w:fldChar w:fldCharType="begin" w:fldLock="0"/>
      </w:r>
      <w:r>
        <w:rPr>
          <w:rStyle w:val="Hyperlink.1"/>
          <w:rFonts w:ascii="Verdana" w:cs="Verdana" w:hAnsi="Verdana" w:eastAsia="Verdana"/>
          <w:outline w:val="0"/>
          <w:color w:val="0068da"/>
          <w:sz w:val="27"/>
          <w:szCs w:val="27"/>
          <w:u w:val="single" w:color="0068da"/>
          <w:lang w:val="nl-NL"/>
          <w14:textFill>
            <w14:solidFill>
              <w14:srgbClr w14:val="0068DA"/>
            </w14:solidFill>
          </w14:textFill>
        </w:rPr>
        <w:instrText xml:space="preserve"> HYPERLINK "http://greenchange.net/"</w:instrText>
      </w:r>
      <w:r>
        <w:rPr>
          <w:rStyle w:val="Hyperlink.1"/>
          <w:rFonts w:ascii="Verdana" w:cs="Verdana" w:hAnsi="Verdana" w:eastAsia="Verdana"/>
          <w:outline w:val="0"/>
          <w:color w:val="0068da"/>
          <w:sz w:val="27"/>
          <w:szCs w:val="27"/>
          <w:u w:val="single" w:color="0068da"/>
          <w:lang w:val="nl-NL"/>
          <w14:textFill>
            <w14:solidFill>
              <w14:srgbClr w14:val="0068DA"/>
            </w14:solidFill>
          </w14:textFill>
        </w:rPr>
        <w:fldChar w:fldCharType="separate" w:fldLock="0"/>
      </w:r>
      <w:r>
        <w:rPr>
          <w:rStyle w:val="Hyperlink.1"/>
          <w:rFonts w:ascii="Verdana" w:hAnsi="Verdana"/>
          <w:outline w:val="0"/>
          <w:color w:val="0068da"/>
          <w:sz w:val="27"/>
          <w:szCs w:val="27"/>
          <w:u w:val="single" w:color="0068da"/>
          <w:rtl w:val="0"/>
          <w:lang w:val="nl-NL"/>
          <w14:textFill>
            <w14:solidFill>
              <w14:srgbClr w14:val="0068DA"/>
            </w14:solidFill>
          </w14:textFill>
        </w:rPr>
        <w:t>Green Change</w:t>
      </w:r>
      <w:r>
        <w:rPr>
          <w:rFonts w:ascii="Verdana" w:cs="Verdana" w:hAnsi="Verdana" w:eastAsia="Verdana"/>
          <w:sz w:val="27"/>
          <w:szCs w:val="27"/>
        </w:rPr>
        <w:fldChar w:fldCharType="end" w:fldLock="0"/>
      </w:r>
      <w:r>
        <w:rPr>
          <w:rStyle w:val="None"/>
          <w:rFonts w:ascii="Verdana" w:hAnsi="Verdana"/>
          <w:sz w:val="27"/>
          <w:szCs w:val="27"/>
          <w:rtl w:val="0"/>
          <w:lang w:val="en-US"/>
        </w:rPr>
        <w:t xml:space="preserve"> a new local organization that will keep adding campaigns to their website - one on Renewable Energy and others planned are Drive clean vehicles, Improve your home, Eat sustainably, Use less plastic, Travel wisely, Consume less, Work with nonprofits, Support green policies, Fight for climate justice. Meets at the Sewage plant near us!</w:t>
      </w:r>
    </w:p>
    <w:p>
      <w:pPr>
        <w:pStyle w:val="Default"/>
        <w:rPr>
          <w:rStyle w:val="None"/>
          <w:rFonts w:ascii="Verdana" w:cs="Verdana" w:hAnsi="Verdana" w:eastAsia="Verdana"/>
          <w:sz w:val="27"/>
          <w:szCs w:val="27"/>
        </w:rPr>
      </w:pPr>
    </w:p>
    <w:p>
      <w:pPr>
        <w:pStyle w:val="Default"/>
        <w:numPr>
          <w:ilvl w:val="0"/>
          <w:numId w:val="2"/>
        </w:numPr>
        <w:bidi w:val="0"/>
        <w:ind w:right="0"/>
        <w:jc w:val="left"/>
        <w:rPr>
          <w:rFonts w:ascii="Verdana" w:hAnsi="Verdana"/>
          <w:sz w:val="27"/>
          <w:szCs w:val="27"/>
          <w:rtl w:val="0"/>
          <w:lang w:val="en-US"/>
        </w:rPr>
      </w:pPr>
      <w:r>
        <w:rPr>
          <w:rStyle w:val="None"/>
          <w:rFonts w:ascii="Verdana" w:hAnsi="Verdana"/>
          <w:outline w:val="0"/>
          <w:color w:val="0076ba"/>
          <w:sz w:val="27"/>
          <w:szCs w:val="27"/>
          <w:u w:color="0076ba"/>
          <w:rtl w:val="0"/>
          <w:lang w:val="en-US"/>
          <w14:textFill>
            <w14:solidFill>
              <w14:srgbClr w14:val="0076BA"/>
            </w14:solidFill>
          </w14:textFill>
        </w:rPr>
        <w:t xml:space="preserve"> </w:t>
      </w:r>
      <w:r>
        <w:rPr>
          <w:rStyle w:val="Hyperlink.2"/>
          <w:rFonts w:ascii="Verdana" w:cs="Verdana" w:hAnsi="Verdana" w:eastAsia="Verdana"/>
          <w:sz w:val="27"/>
          <w:szCs w:val="27"/>
        </w:rPr>
        <w:fldChar w:fldCharType="begin" w:fldLock="0"/>
      </w:r>
      <w:r>
        <w:rPr>
          <w:rStyle w:val="Hyperlink.2"/>
          <w:rFonts w:ascii="Verdana" w:cs="Verdana" w:hAnsi="Verdana" w:eastAsia="Verdana"/>
          <w:sz w:val="27"/>
          <w:szCs w:val="27"/>
        </w:rPr>
        <w:instrText xml:space="preserve"> HYPERLINK "http://Foodprint.org"</w:instrText>
      </w:r>
      <w:r>
        <w:rPr>
          <w:rStyle w:val="Hyperlink.2"/>
          <w:rFonts w:ascii="Verdana" w:cs="Verdana" w:hAnsi="Verdana" w:eastAsia="Verdana"/>
          <w:sz w:val="27"/>
          <w:szCs w:val="27"/>
        </w:rPr>
        <w:fldChar w:fldCharType="separate" w:fldLock="0"/>
      </w:r>
      <w:r>
        <w:rPr>
          <w:rStyle w:val="Hyperlink.2"/>
          <w:rFonts w:ascii="Verdana" w:hAnsi="Verdana"/>
          <w:sz w:val="27"/>
          <w:szCs w:val="27"/>
          <w:rtl w:val="0"/>
          <w:lang w:val="en-US"/>
        </w:rPr>
        <w:t>FoodPrint</w:t>
      </w:r>
      <w:r>
        <w:rPr>
          <w:rFonts w:ascii="Verdana" w:cs="Verdana" w:hAnsi="Verdana" w:eastAsia="Verdana"/>
          <w:sz w:val="27"/>
          <w:szCs w:val="27"/>
        </w:rPr>
        <w:fldChar w:fldCharType="end" w:fldLock="0"/>
      </w:r>
      <w:r>
        <w:rPr>
          <w:rStyle w:val="None A"/>
          <w:rFonts w:ascii="Verdana" w:hAnsi="Verdana" w:hint="default"/>
          <w:sz w:val="27"/>
          <w:szCs w:val="27"/>
          <w:rtl w:val="0"/>
          <w:lang w:val="en-US"/>
        </w:rPr>
        <w:t xml:space="preserve">  </w:t>
      </w:r>
      <w:r>
        <w:rPr>
          <w:rStyle w:val="None A"/>
          <w:rFonts w:ascii="Verdana" w:hAnsi="Verdana"/>
          <w:sz w:val="27"/>
          <w:szCs w:val="27"/>
          <w:rtl w:val="0"/>
          <w:lang w:val="en-US"/>
        </w:rPr>
        <w:t>A program from a</w:t>
      </w:r>
      <w:r>
        <w:rPr>
          <w:rStyle w:val="None A"/>
          <w:rFonts w:ascii="Verdana" w:hAnsi="Verdana" w:hint="default"/>
          <w:sz w:val="27"/>
          <w:szCs w:val="27"/>
          <w:rtl w:val="0"/>
          <w:lang w:val="en-US"/>
        </w:rPr>
        <w:t> </w:t>
      </w:r>
      <w:r>
        <w:rPr>
          <w:rStyle w:val="Hyperlink.3"/>
          <w:rFonts w:ascii="Verdana" w:cs="Verdana" w:hAnsi="Verdana" w:eastAsia="Verdana"/>
          <w:sz w:val="27"/>
          <w:szCs w:val="27"/>
        </w:rPr>
        <w:fldChar w:fldCharType="begin" w:fldLock="0"/>
      </w:r>
      <w:r>
        <w:rPr>
          <w:rStyle w:val="Hyperlink.3"/>
          <w:rFonts w:ascii="Verdana" w:cs="Verdana" w:hAnsi="Verdana" w:eastAsia="Verdana"/>
          <w:sz w:val="27"/>
          <w:szCs w:val="27"/>
        </w:rPr>
        <w:instrText xml:space="preserve"> HYPERLINK "https://www.gracecommunicationsfoundation.org/"</w:instrText>
      </w:r>
      <w:r>
        <w:rPr>
          <w:rStyle w:val="Hyperlink.3"/>
          <w:rFonts w:ascii="Verdana" w:cs="Verdana" w:hAnsi="Verdana" w:eastAsia="Verdana"/>
          <w:sz w:val="27"/>
          <w:szCs w:val="27"/>
        </w:rPr>
        <w:fldChar w:fldCharType="separate" w:fldLock="0"/>
      </w:r>
      <w:r>
        <w:rPr>
          <w:rStyle w:val="Hyperlink.3"/>
          <w:rFonts w:ascii="Verdana" w:hAnsi="Verdana"/>
          <w:sz w:val="27"/>
          <w:szCs w:val="27"/>
          <w:rtl w:val="0"/>
          <w:lang w:val="en-US"/>
        </w:rPr>
        <w:t>non-profit organization</w:t>
      </w:r>
      <w:r>
        <w:rPr>
          <w:rFonts w:ascii="Verdana" w:cs="Verdana" w:hAnsi="Verdana" w:eastAsia="Verdana"/>
          <w:sz w:val="27"/>
          <w:szCs w:val="27"/>
        </w:rPr>
        <w:fldChar w:fldCharType="end" w:fldLock="0"/>
      </w:r>
      <w:r>
        <w:rPr>
          <w:rStyle w:val="None A"/>
          <w:rFonts w:ascii="Verdana" w:hAnsi="Verdana" w:hint="default"/>
          <w:sz w:val="27"/>
          <w:szCs w:val="27"/>
          <w:rtl w:val="0"/>
          <w:lang w:val="en-US"/>
        </w:rPr>
        <w:t> </w:t>
      </w:r>
      <w:r>
        <w:rPr>
          <w:rStyle w:val="None A"/>
          <w:rFonts w:ascii="Verdana" w:hAnsi="Verdana"/>
          <w:sz w:val="27"/>
          <w:szCs w:val="27"/>
          <w:rtl w:val="0"/>
          <w:lang w:val="en-US"/>
        </w:rPr>
        <w:t>dedicated to research and education on food production practices. Also</w:t>
      </w:r>
      <w:r>
        <w:rPr>
          <w:rStyle w:val="None A"/>
          <w:rFonts w:ascii="Verdana" w:hAnsi="Verdana" w:hint="default"/>
          <w:sz w:val="27"/>
          <w:szCs w:val="27"/>
          <w:rtl w:val="0"/>
          <w:lang w:val="en-US"/>
        </w:rPr>
        <w:t> </w:t>
      </w:r>
      <w:r>
        <w:rPr>
          <w:rStyle w:val="None A"/>
          <w:rFonts w:ascii="Verdana" w:hAnsi="Verdana"/>
          <w:sz w:val="27"/>
          <w:szCs w:val="27"/>
          <w:rtl w:val="0"/>
          <w:lang w:val="en-US"/>
        </w:rPr>
        <w:t xml:space="preserve">tips, tools and guides for helping you make food choices that can help you eat in line with your values </w:t>
      </w:r>
      <w:r>
        <w:rPr>
          <w:rStyle w:val="None A"/>
          <w:rFonts w:ascii="Verdana" w:hAnsi="Verdana" w:hint="default"/>
          <w:sz w:val="27"/>
          <w:szCs w:val="27"/>
          <w:rtl w:val="0"/>
          <w:lang w:val="en-US"/>
        </w:rPr>
        <w:t xml:space="preserve">— </w:t>
      </w:r>
      <w:r>
        <w:rPr>
          <w:rStyle w:val="None A"/>
          <w:rFonts w:ascii="Verdana" w:hAnsi="Verdana"/>
          <w:sz w:val="27"/>
          <w:szCs w:val="27"/>
          <w:rtl w:val="0"/>
          <w:lang w:val="en-US"/>
        </w:rPr>
        <w:t>and shrink your foodprint and consumption.</w:t>
      </w:r>
      <w:r>
        <w:rPr>
          <w:rStyle w:val="None A"/>
          <w:rFonts w:ascii="Verdana" w:hAnsi="Verdana" w:hint="default"/>
          <w:sz w:val="27"/>
          <w:szCs w:val="27"/>
          <w:rtl w:val="0"/>
          <w:lang w:val="en-US"/>
        </w:rPr>
        <w:t> </w:t>
      </w:r>
      <w:r>
        <w:rPr>
          <w:rStyle w:val="None A"/>
          <w:rFonts w:ascii="Verdana" w:hAnsi="Verdana"/>
          <w:sz w:val="27"/>
          <w:szCs w:val="27"/>
          <w:rtl w:val="0"/>
          <w:lang w:val="en-US"/>
        </w:rPr>
        <w:t>We also want to help people raise their collective voices and</w:t>
      </w:r>
      <w:r>
        <w:rPr>
          <w:rStyle w:val="None A"/>
          <w:rFonts w:ascii="Verdana" w:hAnsi="Verdana" w:hint="default"/>
          <w:sz w:val="27"/>
          <w:szCs w:val="27"/>
          <w:rtl w:val="0"/>
          <w:lang w:val="en-US"/>
        </w:rPr>
        <w:t> </w:t>
      </w:r>
      <w:r>
        <w:rPr>
          <w:rStyle w:val="None A"/>
          <w:rFonts w:ascii="Verdana" w:hAnsi="Verdana"/>
          <w:sz w:val="27"/>
          <w:szCs w:val="27"/>
          <w:rtl w:val="0"/>
          <w:lang w:val="en-US"/>
        </w:rPr>
        <w:t>to make real change in the food system.</w:t>
      </w:r>
    </w:p>
    <w:p>
      <w:pPr>
        <w:pStyle w:val="Default"/>
        <w:rPr>
          <w:rStyle w:val="None"/>
          <w:rFonts w:ascii="Verdana" w:cs="Verdana" w:hAnsi="Verdana" w:eastAsia="Verdana"/>
          <w:sz w:val="27"/>
          <w:szCs w:val="27"/>
        </w:rPr>
      </w:pPr>
    </w:p>
    <w:p>
      <w:pPr>
        <w:pStyle w:val="Default"/>
        <w:rPr>
          <w:rStyle w:val="None"/>
          <w:rFonts w:ascii="Verdana" w:cs="Verdana" w:hAnsi="Verdana" w:eastAsia="Verdana"/>
          <w:b w:val="1"/>
          <w:bCs w:val="1"/>
          <w:sz w:val="27"/>
          <w:szCs w:val="27"/>
        </w:rPr>
      </w:pPr>
      <w:r>
        <w:rPr>
          <w:rStyle w:val="None"/>
          <w:rFonts w:ascii="Verdana" w:hAnsi="Verdana"/>
          <w:b w:val="1"/>
          <w:bCs w:val="1"/>
          <w:sz w:val="27"/>
          <w:szCs w:val="27"/>
          <w:rtl w:val="0"/>
          <w:lang w:val="en-US"/>
        </w:rPr>
        <w:t xml:space="preserve">These websites are more focused on informing you on issues you can support along with others on a broader focus. </w:t>
      </w:r>
    </w:p>
    <w:p>
      <w:pPr>
        <w:pStyle w:val="Default"/>
        <w:rPr>
          <w:rStyle w:val="None"/>
          <w:rFonts w:ascii="Verdana" w:cs="Verdana" w:hAnsi="Verdana" w:eastAsia="Verdana"/>
          <w:sz w:val="27"/>
          <w:szCs w:val="27"/>
        </w:rPr>
      </w:pPr>
      <w:r>
        <w:rPr>
          <w:rStyle w:val="None"/>
          <w:rFonts w:ascii="Verdana" w:hAnsi="Verdana"/>
          <w:sz w:val="27"/>
          <w:szCs w:val="27"/>
          <w:rtl w:val="0"/>
          <w:lang w:val="en-US"/>
        </w:rPr>
        <w:t xml:space="preserve"> </w:t>
      </w:r>
    </w:p>
    <w:p>
      <w:pPr>
        <w:pStyle w:val="Default"/>
        <w:rPr>
          <w:rStyle w:val="None"/>
          <w:rFonts w:ascii="Verdana" w:cs="Verdana" w:hAnsi="Verdana" w:eastAsia="Verdana"/>
          <w:sz w:val="27"/>
          <w:szCs w:val="27"/>
        </w:rPr>
      </w:pPr>
      <w:r>
        <w:rPr>
          <w:rStyle w:val="None"/>
          <w:rFonts w:ascii="Verdana" w:hAnsi="Verdana"/>
          <w:sz w:val="27"/>
          <w:szCs w:val="27"/>
          <w:rtl w:val="0"/>
          <w:lang w:val="en-US"/>
        </w:rPr>
        <w:t>1)</w:t>
        <w:tab/>
      </w:r>
      <w:r>
        <w:rPr>
          <w:rStyle w:val="Hyperlink.4"/>
        </w:rPr>
        <w:fldChar w:fldCharType="begin" w:fldLock="0"/>
      </w:r>
      <w:r>
        <w:rPr>
          <w:rStyle w:val="Hyperlink.4"/>
        </w:rPr>
        <w:instrText xml:space="preserve"> HYPERLINK "https://www.edf.org"</w:instrText>
      </w:r>
      <w:r>
        <w:rPr>
          <w:rStyle w:val="Hyperlink.4"/>
        </w:rPr>
        <w:fldChar w:fldCharType="separate" w:fldLock="0"/>
      </w:r>
      <w:r>
        <w:rPr>
          <w:rStyle w:val="Hyperlink.4"/>
          <w:rtl w:val="0"/>
        </w:rPr>
        <w:t>Environmental Defense Fund</w:t>
      </w:r>
      <w:r>
        <w:rPr/>
        <w:fldChar w:fldCharType="end" w:fldLock="0"/>
      </w:r>
      <w:r>
        <w:rPr>
          <w:rStyle w:val="None"/>
          <w:rFonts w:ascii="Verdana" w:hAnsi="Verdana"/>
          <w:sz w:val="27"/>
          <w:szCs w:val="27"/>
          <w:rtl w:val="0"/>
          <w:lang w:val="en-US"/>
        </w:rPr>
        <w:t xml:space="preserve">. Focus areas: Climate and </w:t>
        <w:tab/>
        <w:tab/>
        <w:tab/>
        <w:tab/>
        <w:t>energy, Ecosystems, Health, and Oceans</w:t>
      </w:r>
    </w:p>
    <w:p>
      <w:pPr>
        <w:pStyle w:val="Default"/>
        <w:rPr>
          <w:rStyle w:val="None"/>
          <w:rFonts w:ascii="Verdana" w:cs="Verdana" w:hAnsi="Verdana" w:eastAsia="Verdana"/>
          <w:sz w:val="27"/>
          <w:szCs w:val="27"/>
        </w:rPr>
      </w:pPr>
    </w:p>
    <w:p>
      <w:pPr>
        <w:pStyle w:val="Default"/>
        <w:rPr>
          <w:rStyle w:val="None"/>
          <w:rFonts w:ascii="Verdana" w:cs="Verdana" w:hAnsi="Verdana" w:eastAsia="Verdana"/>
          <w:sz w:val="27"/>
          <w:szCs w:val="27"/>
        </w:rPr>
      </w:pPr>
      <w:r>
        <w:rPr>
          <w:rStyle w:val="None"/>
          <w:rFonts w:ascii="Verdana" w:hAnsi="Verdana"/>
          <w:sz w:val="27"/>
          <w:szCs w:val="27"/>
          <w:rtl w:val="0"/>
          <w:lang w:val="en-US"/>
        </w:rPr>
        <w:t>2)</w:t>
        <w:tab/>
      </w:r>
      <w:r>
        <w:rPr>
          <w:rStyle w:val="Hyperlink.4"/>
          <w:rtl w:val="0"/>
        </w:rPr>
        <w:t xml:space="preserve">Common Dreams </w:t>
      </w:r>
      <w:r>
        <w:rPr>
          <w:rStyle w:val="None"/>
          <w:rFonts w:ascii="Verdana" w:hAnsi="Verdana"/>
          <w:sz w:val="27"/>
          <w:szCs w:val="27"/>
          <w:rtl w:val="0"/>
          <w:lang w:val="en-US"/>
        </w:rPr>
        <w:t xml:space="preserve">Common Dreams is a non-profit </w:t>
        <w:tab/>
        <w:tab/>
        <w:tab/>
        <w:tab/>
        <w:tab/>
        <w:t xml:space="preserve">independent newscenter created in 1997 as a new media </w:t>
        <w:tab/>
        <w:tab/>
        <w:tab/>
        <w:tab/>
        <w:t>model.</w:t>
      </w:r>
      <w:r>
        <w:rPr>
          <w:rStyle w:val="None"/>
          <w:rFonts w:ascii="Verdana" w:hAnsi="Verdana" w:hint="default"/>
          <w:sz w:val="27"/>
          <w:szCs w:val="27"/>
          <w:rtl w:val="0"/>
          <w:lang w:val="en-US"/>
        </w:rPr>
        <w:t> </w:t>
      </w:r>
      <w:r>
        <w:rPr>
          <w:rStyle w:val="None"/>
          <w:rFonts w:ascii="Verdana" w:hAnsi="Verdana"/>
          <w:sz w:val="27"/>
          <w:szCs w:val="27"/>
          <w:rtl w:val="0"/>
          <w:lang w:val="en-US"/>
        </w:rPr>
        <w:t xml:space="preserve">With progressive values of social justice, human rights, </w:t>
        <w:tab/>
        <w:tab/>
        <w:tab/>
        <w:t xml:space="preserve">equality and peace. Common Dreams is committed to not only </w:t>
        <w:tab/>
        <w:tab/>
        <w:tab/>
        <w:t xml:space="preserve">being a trusted news source, but to encouraging critical </w:t>
        <w:tab/>
        <w:tab/>
        <w:tab/>
        <w:tab/>
        <w:t xml:space="preserve">thinking and civic action on a diverse range of social, </w:t>
        <w:tab/>
        <w:tab/>
        <w:tab/>
        <w:tab/>
        <w:t xml:space="preserve">economic, and civil rights issues affecting individuals and their </w:t>
        <w:tab/>
        <w:tab/>
        <w:tab/>
        <w:t xml:space="preserve">communities. </w:t>
      </w:r>
    </w:p>
    <w:p>
      <w:pPr>
        <w:pStyle w:val="Default"/>
        <w:rPr>
          <w:rStyle w:val="None"/>
          <w:rFonts w:ascii="Verdana" w:cs="Verdana" w:hAnsi="Verdana" w:eastAsia="Verdana"/>
          <w:sz w:val="27"/>
          <w:szCs w:val="27"/>
          <w14:textOutline w14:w="3175" w14:cap="flat">
            <w14:solidFill>
              <w14:srgbClr w14:val="242424"/>
            </w14:solidFill>
            <w14:prstDash w14:val="solid"/>
            <w14:miter w14:lim="400000"/>
          </w14:textOutline>
        </w:rPr>
      </w:pPr>
    </w:p>
    <w:p>
      <w:pPr>
        <w:pStyle w:val="Default"/>
        <w:rPr>
          <w:rStyle w:val="None"/>
          <w:rFonts w:ascii="Verdana" w:cs="Verdana" w:hAnsi="Verdana" w:eastAsia="Verdana"/>
          <w:sz w:val="27"/>
          <w:szCs w:val="27"/>
        </w:rPr>
      </w:pPr>
      <w:r>
        <w:rPr>
          <w:rStyle w:val="None"/>
          <w:rFonts w:ascii="Verdana" w:hAnsi="Verdana"/>
          <w:sz w:val="27"/>
          <w:szCs w:val="27"/>
          <w:rtl w:val="0"/>
          <w:lang w:val="en-US"/>
          <w14:textOutline w14:w="3175" w14:cap="flat">
            <w14:solidFill>
              <w14:srgbClr w14:val="242424"/>
            </w14:solidFill>
            <w14:prstDash w14:val="solid"/>
            <w14:miter w14:lim="400000"/>
          </w14:textOutline>
        </w:rPr>
        <w:t>3)</w:t>
        <w:tab/>
      </w:r>
      <w:r>
        <w:rPr>
          <w:rStyle w:val="Hyperlink.4"/>
        </w:rPr>
        <w:fldChar w:fldCharType="begin" w:fldLock="0"/>
      </w:r>
      <w:r>
        <w:rPr>
          <w:rStyle w:val="Hyperlink.4"/>
        </w:rPr>
        <w:instrText xml:space="preserve"> HYPERLINK "https://www.sierraclub.org"</w:instrText>
      </w:r>
      <w:r>
        <w:rPr>
          <w:rStyle w:val="Hyperlink.4"/>
        </w:rPr>
        <w:fldChar w:fldCharType="separate" w:fldLock="0"/>
      </w:r>
      <w:r>
        <w:rPr>
          <w:rStyle w:val="Hyperlink.4"/>
          <w:rtl w:val="0"/>
        </w:rPr>
        <w:t>Sierra Club</w:t>
      </w:r>
      <w:r>
        <w:rPr/>
        <w:fldChar w:fldCharType="end" w:fldLock="0"/>
      </w:r>
      <w:r>
        <w:rPr>
          <w:rStyle w:val="None"/>
          <w:rFonts w:ascii="Verdana" w:hAnsi="Verdana"/>
          <w:sz w:val="27"/>
          <w:szCs w:val="27"/>
          <w:rtl w:val="0"/>
          <w:lang w:val="en-US"/>
        </w:rPr>
        <w:t xml:space="preserve">. Influential grassroots environmental </w:t>
        <w:tab/>
        <w:tab/>
        <w:tab/>
        <w:tab/>
        <w:tab/>
        <w:t>organization</w:t>
      </w:r>
      <w:r>
        <w:rPr>
          <w:rStyle w:val="None"/>
          <w:rFonts w:ascii="Verdana" w:hAnsi="Verdana" w:hint="default"/>
          <w:sz w:val="27"/>
          <w:szCs w:val="27"/>
          <w:rtl w:val="0"/>
          <w:lang w:val="en-US"/>
        </w:rPr>
        <w:t> </w:t>
      </w:r>
      <w:r>
        <w:rPr>
          <w:rStyle w:val="None"/>
          <w:rFonts w:ascii="Verdana" w:hAnsi="Verdana"/>
          <w:sz w:val="27"/>
          <w:szCs w:val="27"/>
          <w:rtl w:val="0"/>
          <w:lang w:val="en-US"/>
        </w:rPr>
        <w:t>fighting for Earth's natural resources.</w:t>
      </w:r>
    </w:p>
    <w:p>
      <w:pPr>
        <w:pStyle w:val="Default"/>
        <w:rPr>
          <w:rStyle w:val="None"/>
          <w:rFonts w:ascii="Verdana" w:cs="Verdana" w:hAnsi="Verdana" w:eastAsia="Verdana"/>
          <w:sz w:val="27"/>
          <w:szCs w:val="27"/>
        </w:rPr>
      </w:pPr>
    </w:p>
    <w:p>
      <w:pPr>
        <w:pStyle w:val="Default"/>
        <w:rPr>
          <w:rStyle w:val="None"/>
          <w:rFonts w:ascii="Verdana" w:cs="Verdana" w:hAnsi="Verdana" w:eastAsia="Verdana"/>
          <w:sz w:val="27"/>
          <w:szCs w:val="27"/>
        </w:rPr>
      </w:pPr>
      <w:r>
        <w:rPr>
          <w:rStyle w:val="None"/>
          <w:rFonts w:ascii="Verdana" w:hAnsi="Verdana"/>
          <w:sz w:val="27"/>
          <w:szCs w:val="27"/>
          <w:rtl w:val="0"/>
          <w:lang w:val="en-US"/>
        </w:rPr>
        <w:t>4)</w:t>
        <w:tab/>
      </w:r>
      <w:r>
        <w:rPr>
          <w:rStyle w:val="Hyperlink.4"/>
        </w:rPr>
        <w:fldChar w:fldCharType="begin" w:fldLock="0"/>
      </w:r>
      <w:r>
        <w:rPr>
          <w:rStyle w:val="Hyperlink.4"/>
        </w:rPr>
        <w:instrText xml:space="preserve"> HYPERLINK "http://www.sunrisemovement.org"</w:instrText>
      </w:r>
      <w:r>
        <w:rPr>
          <w:rStyle w:val="Hyperlink.4"/>
        </w:rPr>
        <w:fldChar w:fldCharType="separate" w:fldLock="0"/>
      </w:r>
      <w:r>
        <w:rPr>
          <w:rStyle w:val="Hyperlink.4"/>
          <w:rtl w:val="0"/>
        </w:rPr>
        <w:t>The Sunrise Movement</w:t>
      </w:r>
      <w:r>
        <w:rPr/>
        <w:fldChar w:fldCharType="end" w:fldLock="0"/>
      </w:r>
      <w:r>
        <w:rPr>
          <w:rStyle w:val="None"/>
          <w:rFonts w:ascii="Verdana" w:hAnsi="Verdana"/>
          <w:sz w:val="27"/>
          <w:szCs w:val="27"/>
          <w:rtl w:val="0"/>
          <w:lang w:val="en-US"/>
        </w:rPr>
        <w:t xml:space="preserve">  Sunrise is a movement to stop climate </w:t>
        <w:tab/>
        <w:tab/>
        <w:tab/>
        <w:t xml:space="preserve">change and create millions of good jobs in the process. An </w:t>
        <w:tab/>
        <w:tab/>
        <w:tab/>
        <w:t xml:space="preserve">army of young people working to make climate change an </w:t>
        <w:tab/>
        <w:tab/>
        <w:tab/>
        <w:t xml:space="preserve">urgent priority across America, end the corrupting influence of </w:t>
        <w:tab/>
        <w:tab/>
        <w:tab/>
        <w:t xml:space="preserve">fossil fuel executives on our politics, and elect leaders who </w:t>
        <w:tab/>
        <w:tab/>
        <w:tab/>
        <w:t xml:space="preserve">stand up for the health and wellbeing of all people. Learn </w:t>
      </w:r>
      <w:r>
        <w:rPr>
          <w:rStyle w:val="None"/>
          <w:rFonts w:ascii="Verdana" w:cs="Verdana" w:hAnsi="Verdana" w:eastAsia="Verdana"/>
          <w:sz w:val="27"/>
          <w:szCs w:val="27"/>
        </w:rPr>
        <w:tab/>
        <w:tab/>
        <w:tab/>
        <w:tab/>
      </w:r>
      <w:r>
        <w:rPr>
          <w:rStyle w:val="None"/>
          <w:rFonts w:ascii="Verdana" w:hAnsi="Verdana"/>
          <w:sz w:val="27"/>
          <w:szCs w:val="27"/>
          <w:rtl w:val="0"/>
          <w:lang w:val="en-US"/>
        </w:rPr>
        <w:t>about the Green is New Deal here!</w:t>
      </w:r>
    </w:p>
    <w:p>
      <w:pPr>
        <w:pStyle w:val="Default"/>
        <w:rPr>
          <w:rStyle w:val="None"/>
          <w:rFonts w:ascii="Verdana" w:cs="Verdana" w:hAnsi="Verdana" w:eastAsia="Verdana"/>
          <w:sz w:val="27"/>
          <w:szCs w:val="27"/>
        </w:rPr>
      </w:pPr>
    </w:p>
    <w:p>
      <w:pPr>
        <w:pStyle w:val="Default"/>
        <w:rPr>
          <w:rStyle w:val="None"/>
          <w:rFonts w:ascii="Verdana" w:cs="Verdana" w:hAnsi="Verdana" w:eastAsia="Verdana"/>
          <w:sz w:val="27"/>
          <w:szCs w:val="27"/>
        </w:rPr>
      </w:pPr>
      <w:r>
        <w:rPr>
          <w:rStyle w:val="None"/>
          <w:rFonts w:ascii="Verdana" w:hAnsi="Verdana"/>
          <w:sz w:val="27"/>
          <w:szCs w:val="27"/>
          <w:rtl w:val="0"/>
          <w:lang w:val="en-US"/>
        </w:rPr>
        <w:t>5)</w:t>
      </w:r>
      <w:r>
        <w:rPr>
          <w:rStyle w:val="None"/>
          <w:rFonts w:ascii="Verdana" w:cs="Verdana" w:hAnsi="Verdana" w:eastAsia="Verdana"/>
          <w:outline w:val="0"/>
          <w:color w:val="0096ff"/>
          <w:sz w:val="27"/>
          <w:szCs w:val="27"/>
          <w:u w:color="0096ff"/>
          <w14:textFill>
            <w14:solidFill>
              <w14:srgbClr w14:val="0096FF"/>
            </w14:solidFill>
          </w14:textFill>
        </w:rPr>
        <w:tab/>
      </w:r>
      <w:r>
        <w:rPr>
          <w:rStyle w:val="Hyperlink.4"/>
        </w:rPr>
        <w:fldChar w:fldCharType="begin" w:fldLock="0"/>
      </w:r>
      <w:r>
        <w:rPr>
          <w:rStyle w:val="Hyperlink.4"/>
        </w:rPr>
        <w:instrText xml:space="preserve"> HYPERLINK "https://www.mvcan.org/eco-warriors"</w:instrText>
      </w:r>
      <w:r>
        <w:rPr>
          <w:rStyle w:val="Hyperlink.4"/>
        </w:rPr>
        <w:fldChar w:fldCharType="separate" w:fldLock="0"/>
      </w:r>
      <w:r>
        <w:rPr>
          <w:rStyle w:val="Hyperlink.4"/>
          <w:rtl w:val="0"/>
        </w:rPr>
        <w:t>MVCan Eco-warriors</w:t>
      </w:r>
      <w:r>
        <w:rPr/>
        <w:fldChar w:fldCharType="end" w:fldLock="0"/>
      </w:r>
      <w:r>
        <w:rPr>
          <w:rStyle w:val="None"/>
          <w:rFonts w:ascii="Verdana" w:hAnsi="Verdana"/>
          <w:sz w:val="27"/>
          <w:szCs w:val="27"/>
          <w:rtl w:val="0"/>
          <w:lang w:val="en-US"/>
        </w:rPr>
        <w:t xml:space="preserve">. Local team that is part of Mill Valley </w:t>
        <w:tab/>
        <w:tab/>
        <w:tab/>
        <w:tab/>
        <w:t xml:space="preserve">Community Action Network.  A Calendar here will notify you of </w:t>
        <w:tab/>
        <w:tab/>
        <w:tab/>
        <w:t xml:space="preserve">opportunities to be involved in the work of this and other local </w:t>
        <w:tab/>
        <w:tab/>
        <w:tab/>
        <w:t xml:space="preserve">groups working to thwart the climate threat. Meets at the </w:t>
        <w:tab/>
        <w:tab/>
        <w:tab/>
        <w:t>Lumber Yard on Miller Ave.</w:t>
      </w:r>
    </w:p>
    <w:p>
      <w:pPr>
        <w:pStyle w:val="Default"/>
        <w:rPr>
          <w:rStyle w:val="None"/>
          <w:rFonts w:ascii="Verdana" w:cs="Verdana" w:hAnsi="Verdana" w:eastAsia="Verdana"/>
          <w:sz w:val="27"/>
          <w:szCs w:val="27"/>
        </w:rPr>
      </w:pPr>
    </w:p>
    <w:p>
      <w:pPr>
        <w:pStyle w:val="Default"/>
        <w:rPr>
          <w:rStyle w:val="None"/>
          <w:rFonts w:ascii="Verdana" w:cs="Verdana" w:hAnsi="Verdana" w:eastAsia="Verdana"/>
          <w:sz w:val="27"/>
          <w:szCs w:val="27"/>
        </w:rPr>
      </w:pPr>
      <w:r>
        <w:rPr>
          <w:rStyle w:val="None"/>
          <w:rFonts w:ascii="Verdana" w:hAnsi="Verdana"/>
          <w:sz w:val="27"/>
          <w:szCs w:val="27"/>
          <w:rtl w:val="0"/>
          <w:lang w:val="en-US"/>
        </w:rPr>
        <w:t>6)</w:t>
        <w:tab/>
      </w:r>
      <w:r>
        <w:rPr>
          <w:rStyle w:val="Hyperlink.4"/>
        </w:rPr>
        <w:fldChar w:fldCharType="begin" w:fldLock="0"/>
      </w:r>
      <w:r>
        <w:rPr>
          <w:rStyle w:val="Hyperlink.4"/>
        </w:rPr>
        <w:instrText xml:space="preserve"> HYPERLINK "https://www.climateliabilitynews.org"</w:instrText>
      </w:r>
      <w:r>
        <w:rPr>
          <w:rStyle w:val="Hyperlink.4"/>
        </w:rPr>
        <w:fldChar w:fldCharType="separate" w:fldLock="0"/>
      </w:r>
      <w:r>
        <w:rPr>
          <w:rStyle w:val="Hyperlink.4"/>
          <w:rtl w:val="0"/>
        </w:rPr>
        <w:t>Climate Liability News</w:t>
      </w:r>
      <w:r>
        <w:rPr/>
        <w:fldChar w:fldCharType="end" w:fldLock="0"/>
      </w:r>
      <w:r>
        <w:rPr>
          <w:rStyle w:val="None"/>
          <w:rFonts w:ascii="Verdana" w:hAnsi="Verdana"/>
          <w:sz w:val="27"/>
          <w:szCs w:val="27"/>
          <w:rtl w:val="0"/>
          <w:lang w:val="en-US"/>
        </w:rPr>
        <w:t xml:space="preserve">.  Climate Liability News is a </w:t>
      </w:r>
    </w:p>
    <w:p>
      <w:pPr>
        <w:pStyle w:val="Default"/>
        <w:rPr>
          <w:rStyle w:val="None"/>
          <w:rFonts w:ascii="Verdana" w:cs="Verdana" w:hAnsi="Verdana" w:eastAsia="Verdana"/>
          <w:sz w:val="27"/>
          <w:szCs w:val="27"/>
        </w:rPr>
      </w:pPr>
      <w:r>
        <w:rPr>
          <w:rStyle w:val="None"/>
          <w:rFonts w:ascii="Verdana" w:cs="Verdana" w:hAnsi="Verdana" w:eastAsia="Verdana"/>
          <w:sz w:val="27"/>
          <w:szCs w:val="27"/>
        </w:rPr>
        <w:tab/>
      </w:r>
      <w:r>
        <w:rPr>
          <w:rStyle w:val="None"/>
          <w:rFonts w:ascii="Verdana" w:hAnsi="Verdana"/>
          <w:sz w:val="27"/>
          <w:szCs w:val="27"/>
          <w:rtl w:val="0"/>
          <w:lang w:val="en-US"/>
        </w:rPr>
        <w:t>not-for-profit news site dedicated to</w:t>
      </w:r>
      <w:r>
        <w:rPr>
          <w:rStyle w:val="None"/>
          <w:rFonts w:ascii="Verdana" w:hAnsi="Verdana" w:hint="default"/>
          <w:sz w:val="27"/>
          <w:szCs w:val="27"/>
          <w:rtl w:val="0"/>
          <w:lang w:val="en-US"/>
        </w:rPr>
        <w:t> </w:t>
      </w:r>
      <w:r>
        <w:rPr>
          <w:rStyle w:val="None"/>
          <w:rFonts w:ascii="Verdana" w:hAnsi="Verdana"/>
          <w:sz w:val="27"/>
          <w:szCs w:val="27"/>
          <w:rtl w:val="0"/>
          <w:lang w:val="en-US"/>
        </w:rPr>
        <w:t xml:space="preserve">reporting on the issues at </w:t>
      </w:r>
      <w:r>
        <w:rPr>
          <w:rStyle w:val="None"/>
          <w:rFonts w:ascii="Verdana" w:cs="Verdana" w:hAnsi="Verdana" w:eastAsia="Verdana"/>
          <w:sz w:val="27"/>
          <w:szCs w:val="27"/>
        </w:rPr>
        <w:tab/>
        <w:tab/>
        <w:tab/>
      </w:r>
      <w:r>
        <w:rPr>
          <w:rStyle w:val="None"/>
          <w:rFonts w:ascii="Verdana" w:hAnsi="Verdana"/>
          <w:sz w:val="27"/>
          <w:szCs w:val="27"/>
          <w:rtl w:val="0"/>
          <w:lang w:val="en-US"/>
        </w:rPr>
        <w:t>the intersection of climate change impacts and law.</w:t>
      </w:r>
      <w:r>
        <w:rPr>
          <w:rStyle w:val="None"/>
          <w:rFonts w:ascii="Verdana" w:hAnsi="Verdana" w:hint="default"/>
          <w:sz w:val="27"/>
          <w:szCs w:val="27"/>
          <w:rtl w:val="0"/>
          <w:lang w:val="en-US"/>
        </w:rPr>
        <w:t> </w:t>
      </w:r>
      <w:r>
        <w:rPr>
          <w:rStyle w:val="None"/>
          <w:rFonts w:ascii="Verdana" w:hAnsi="Verdana"/>
          <w:sz w:val="27"/>
          <w:szCs w:val="27"/>
          <w:rtl w:val="0"/>
          <w:lang w:val="en-US"/>
        </w:rPr>
        <w:t xml:space="preserve">Those </w:t>
      </w:r>
    </w:p>
    <w:p>
      <w:pPr>
        <w:pStyle w:val="Default"/>
        <w:rPr>
          <w:rStyle w:val="None"/>
          <w:rFonts w:ascii="Verdana" w:cs="Verdana" w:hAnsi="Verdana" w:eastAsia="Verdana"/>
          <w:sz w:val="27"/>
          <w:szCs w:val="27"/>
        </w:rPr>
      </w:pPr>
      <w:r>
        <w:rPr>
          <w:rStyle w:val="None"/>
          <w:rFonts w:ascii="Verdana" w:cs="Verdana" w:hAnsi="Verdana" w:eastAsia="Verdana"/>
          <w:sz w:val="27"/>
          <w:szCs w:val="27"/>
        </w:rPr>
        <w:tab/>
      </w:r>
      <w:r>
        <w:rPr>
          <w:rStyle w:val="None"/>
          <w:rFonts w:ascii="Verdana" w:hAnsi="Verdana"/>
          <w:sz w:val="27"/>
          <w:szCs w:val="27"/>
          <w:rtl w:val="0"/>
          <w:lang w:val="en-US"/>
        </w:rPr>
        <w:t xml:space="preserve">issues include government and corporate responsibility and </w:t>
        <w:tab/>
        <w:tab/>
        <w:tab/>
        <w:t xml:space="preserve">accountability for global warming and its consequences across </w:t>
        <w:tab/>
        <w:tab/>
        <w:tab/>
        <w:t>society and around the world.</w:t>
      </w:r>
    </w:p>
    <w:p>
      <w:pPr>
        <w:pStyle w:val="Default"/>
        <w:rPr>
          <w:rStyle w:val="None"/>
          <w:rFonts w:ascii="Verdana" w:cs="Verdana" w:hAnsi="Verdana" w:eastAsia="Verdana"/>
          <w:sz w:val="27"/>
          <w:szCs w:val="27"/>
        </w:rPr>
      </w:pPr>
    </w:p>
    <w:p>
      <w:pPr>
        <w:pStyle w:val="Default"/>
      </w:pPr>
      <w:r>
        <w:rPr>
          <w:rStyle w:val="None"/>
          <w:rFonts w:ascii="Verdana" w:hAnsi="Verdana"/>
          <w:sz w:val="27"/>
          <w:szCs w:val="27"/>
          <w:rtl w:val="0"/>
          <w:lang w:val="en-US"/>
        </w:rPr>
        <w:t xml:space="preserve">7) </w:t>
        <w:tab/>
      </w:r>
      <w:r>
        <w:rPr>
          <w:rStyle w:val="Hyperlink.4"/>
        </w:rPr>
        <w:fldChar w:fldCharType="begin" w:fldLock="0"/>
      </w:r>
      <w:r>
        <w:rPr>
          <w:rStyle w:val="Hyperlink.4"/>
        </w:rPr>
        <w:instrText xml:space="preserve"> HYPERLINK "https://350marin.org"</w:instrText>
      </w:r>
      <w:r>
        <w:rPr>
          <w:rStyle w:val="Hyperlink.4"/>
        </w:rPr>
        <w:fldChar w:fldCharType="separate" w:fldLock="0"/>
      </w:r>
      <w:r>
        <w:rPr>
          <w:rStyle w:val="Hyperlink.4"/>
          <w:rtl w:val="0"/>
        </w:rPr>
        <w:t>350Marin</w:t>
      </w:r>
      <w:r>
        <w:rPr/>
        <w:fldChar w:fldCharType="end" w:fldLock="0"/>
      </w:r>
      <w:r>
        <w:rPr>
          <w:rStyle w:val="None"/>
          <w:rFonts w:ascii="Verdana" w:hAnsi="Verdana"/>
          <w:sz w:val="27"/>
          <w:szCs w:val="27"/>
          <w:rtl w:val="0"/>
          <w:lang w:val="en-US"/>
        </w:rPr>
        <w:t xml:space="preserve">.  Part of a global grassroots movement working in </w:t>
        <w:tab/>
        <w:tab/>
        <w:tab/>
        <w:t xml:space="preserve">multiple ways in multiple countries to bring us (all of us) back </w:t>
        <w:tab/>
        <w:tab/>
        <w:tab/>
        <w:t xml:space="preserve">from the brink and back on track. Lots of information and local </w:t>
        <w:tab/>
        <w:t>events and campaigns to join.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34"/>
        <w:szCs w:val="34"/>
      </w:rPr>
      <w:tab/>
    </w:r>
    <w:r>
      <w:rPr>
        <w:sz w:val="34"/>
        <w:szCs w:val="34"/>
        <w:rtl w:val="0"/>
        <w:lang w:val="en-US"/>
      </w:rPr>
      <w:t>A Sampling of Helpful Climate Websites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decimal"/>
      <w:suff w:val="tab"/>
      <w:lvlText w:val="%1)"/>
      <w:lvlJc w:val="left"/>
      <w:pPr>
        <w:ind w:left="436" w:hanging="43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6" w:hanging="43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6" w:hanging="43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6" w:hanging="4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6" w:hanging="4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8da"/>
      <w:u w:val="single" w:color="0068da"/>
      <w:lang w:val="en-US"/>
      <w14:textFill>
        <w14:solidFill>
          <w14:srgbClr w14:val="0068DA"/>
        </w14:solidFill>
      </w14:textFill>
    </w:rPr>
  </w:style>
  <w:style w:type="numbering" w:styleId="Lettered">
    <w:name w:val="Lettered"/>
    <w:pPr>
      <w:numPr>
        <w:numId w:val="1"/>
      </w:numPr>
    </w:pPr>
  </w:style>
  <w:style w:type="character" w:styleId="None A">
    <w:name w:val="None A"/>
  </w:style>
  <w:style w:type="character" w:styleId="Hyperlink.1">
    <w:name w:val="Hyperlink.1"/>
    <w:basedOn w:val="None"/>
    <w:next w:val="Hyperlink.1"/>
    <w:rPr>
      <w:outline w:val="0"/>
      <w:color w:val="0068da"/>
      <w:u w:val="single" w:color="0068da"/>
      <w:lang w:val="nl-NL"/>
      <w14:textFill>
        <w14:solidFill>
          <w14:srgbClr w14:val="0068DA"/>
        </w14:solidFill>
      </w14:textFill>
    </w:rPr>
  </w:style>
  <w:style w:type="character" w:styleId="Hyperlink.2">
    <w:name w:val="Hyperlink.2"/>
    <w:basedOn w:val="None"/>
    <w:next w:val="Hyperlink.2"/>
    <w:rPr>
      <w:outline w:val="0"/>
      <w:color w:val="0096ff"/>
      <w:u w:val="single" w:color="0096ff"/>
      <w14:textFill>
        <w14:solidFill>
          <w14:srgbClr w14:val="0096FF"/>
        </w14:solidFill>
      </w14:textFill>
    </w:rPr>
  </w:style>
  <w:style w:type="character" w:styleId="Hyperlink.3">
    <w:name w:val="Hyperlink.3"/>
    <w:basedOn w:val="None"/>
    <w:next w:val="Hyperlink.3"/>
    <w:rPr>
      <w:outline w:val="0"/>
      <w:color w:val="16818d"/>
      <w:u w:val="single" w:color="16818d"/>
      <w14:textOutline w14:w="3175" w14:cap="flat">
        <w14:solidFill>
          <w14:srgbClr w14:val="16818D"/>
        </w14:solidFill>
        <w14:prstDash w14:val="solid"/>
        <w14:miter w14:lim="400000"/>
      </w14:textOutline>
      <w14:textFill>
        <w14:solidFill>
          <w14:srgbClr w14:val="16818D"/>
        </w14:solidFill>
      </w14:textFill>
    </w:rPr>
  </w:style>
  <w:style w:type="character" w:styleId="Hyperlink.4">
    <w:name w:val="Hyperlink.4"/>
    <w:basedOn w:val="None"/>
    <w:next w:val="Hyperlink.4"/>
    <w:rPr>
      <w:rFonts w:ascii="Verdana" w:cs="Verdana" w:hAnsi="Verdana" w:eastAsia="Verdana"/>
      <w:outline w:val="0"/>
      <w:color w:val="0096ff"/>
      <w:sz w:val="27"/>
      <w:szCs w:val="27"/>
      <w:u w:val="single" w:color="0096ff"/>
      <w14:textFill>
        <w14:solidFill>
          <w14:srgbClr w14:val="0096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